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8C" w:rsidRPr="00503AEC" w:rsidRDefault="00503AEC" w:rsidP="00503AEC">
      <w:pPr>
        <w:jc w:val="center"/>
        <w:rPr>
          <w:b/>
          <w:sz w:val="28"/>
          <w:szCs w:val="28"/>
          <w:u w:val="single"/>
        </w:rPr>
      </w:pPr>
      <w:r w:rsidRPr="00503AEC">
        <w:rPr>
          <w:b/>
          <w:sz w:val="28"/>
          <w:szCs w:val="28"/>
          <w:u w:val="single"/>
        </w:rPr>
        <w:t>Week 1 – 2008 EXAM REVIEW</w:t>
      </w:r>
    </w:p>
    <w:p w:rsidR="00503AEC" w:rsidRPr="00503AEC" w:rsidRDefault="00503AEC">
      <w:pPr>
        <w:rPr>
          <w:u w:val="single"/>
        </w:rPr>
      </w:pPr>
      <w:r w:rsidRPr="00503AEC">
        <w:rPr>
          <w:u w:val="single"/>
        </w:rPr>
        <w:t>QUESTION #6 – GERRYMANDERING</w:t>
      </w:r>
    </w:p>
    <w:p w:rsidR="00503AEC" w:rsidRDefault="00503AEC" w:rsidP="00E66B97">
      <w:pPr>
        <w:ind w:firstLine="360"/>
      </w:pPr>
      <w:r>
        <w:t>6. Which of the following best describes gerrymandering?</w:t>
      </w:r>
    </w:p>
    <w:p w:rsidR="00503AEC" w:rsidRDefault="00503AEC" w:rsidP="00503AEC">
      <w:pPr>
        <w:pStyle w:val="ListParagraph"/>
        <w:numPr>
          <w:ilvl w:val="0"/>
          <w:numId w:val="1"/>
        </w:numPr>
      </w:pPr>
      <w:r>
        <w:t>The party in power wins four or five surrounding districts by very small margins</w:t>
      </w:r>
    </w:p>
    <w:p w:rsidR="00503AEC" w:rsidRDefault="00503AEC" w:rsidP="00503AEC">
      <w:pPr>
        <w:pStyle w:val="ListParagraph"/>
        <w:numPr>
          <w:ilvl w:val="0"/>
          <w:numId w:val="1"/>
        </w:numPr>
      </w:pPr>
      <w:r>
        <w:t>The Supreme Court requires that state legislatures must adopt the doctrine of one person, one vote</w:t>
      </w:r>
    </w:p>
    <w:p w:rsidR="00503AEC" w:rsidRDefault="00503AEC" w:rsidP="00503AEC">
      <w:pPr>
        <w:pStyle w:val="ListParagraph"/>
        <w:numPr>
          <w:ilvl w:val="0"/>
          <w:numId w:val="1"/>
        </w:numPr>
      </w:pPr>
      <w:r>
        <w:t>The party in control of the state legislature draws district boundaries in such a way as to favor its own candidates in subsequent elections</w:t>
      </w:r>
    </w:p>
    <w:p w:rsidR="00503AEC" w:rsidRDefault="00503AEC" w:rsidP="00503AEC">
      <w:pPr>
        <w:pStyle w:val="ListParagraph"/>
        <w:numPr>
          <w:ilvl w:val="0"/>
          <w:numId w:val="1"/>
        </w:numPr>
      </w:pPr>
      <w:r>
        <w:t xml:space="preserve">By polling voters, party officials are able to determine how citizens will vote </w:t>
      </w:r>
    </w:p>
    <w:p w:rsidR="00503AEC" w:rsidRDefault="00503AEC" w:rsidP="00503AEC">
      <w:pPr>
        <w:pStyle w:val="ListParagraph"/>
        <w:numPr>
          <w:ilvl w:val="0"/>
          <w:numId w:val="1"/>
        </w:numPr>
      </w:pPr>
      <w:r>
        <w:t>The public decides which issues are most important and tells the elected officials how to vote on specific bills</w:t>
      </w:r>
    </w:p>
    <w:p w:rsidR="00601D6E" w:rsidRDefault="00601D6E" w:rsidP="00503AEC">
      <w:pPr>
        <w:ind w:left="360"/>
        <w:rPr>
          <w:u w:val="single"/>
        </w:rPr>
      </w:pPr>
    </w:p>
    <w:p w:rsidR="00503AEC" w:rsidRDefault="00503AEC" w:rsidP="00503AEC">
      <w:pPr>
        <w:ind w:left="360"/>
        <w:rPr>
          <w:u w:val="single"/>
        </w:rPr>
      </w:pPr>
      <w:r w:rsidRPr="00503AEC">
        <w:rPr>
          <w:u w:val="single"/>
        </w:rPr>
        <w:t>QUESTION #13 – CAMPAIGN FINANCE REFORM</w:t>
      </w:r>
    </w:p>
    <w:p w:rsidR="00503AEC" w:rsidRDefault="00503AEC" w:rsidP="00503AEC">
      <w:pPr>
        <w:ind w:left="360"/>
      </w:pPr>
      <w:r w:rsidRPr="00503AEC">
        <w:t xml:space="preserve">13. </w:t>
      </w:r>
      <w:r w:rsidR="00BF5C27">
        <w:t>The Bipartisan Campaign Reform Act of 2002 (McCain –Feingold) did which of the following?</w:t>
      </w:r>
    </w:p>
    <w:p w:rsidR="00E20B04" w:rsidRDefault="00BF5C27" w:rsidP="0024762A">
      <w:pPr>
        <w:ind w:left="360"/>
      </w:pPr>
      <w:proofErr w:type="gramStart"/>
      <w:r>
        <w:t>a.  It</w:t>
      </w:r>
      <w:proofErr w:type="gramEnd"/>
      <w:r>
        <w:t xml:space="preserve"> created interest groups known as 527s </w:t>
      </w:r>
      <w:r w:rsidR="0024762A">
        <w:t xml:space="preserve">                                                                                                         </w:t>
      </w:r>
      <w:r>
        <w:t>b.  It made it illegal for unions to d</w:t>
      </w:r>
      <w:r w:rsidR="0024762A">
        <w:t xml:space="preserve">onate to presidential campaigns                                                                       </w:t>
      </w:r>
      <w:r>
        <w:t>c</w:t>
      </w:r>
      <w:r w:rsidR="00E20B04">
        <w:t xml:space="preserve">. </w:t>
      </w:r>
      <w:r>
        <w:t xml:space="preserve"> It banned soft money donations </w:t>
      </w:r>
      <w:r w:rsidR="00E20B04">
        <w:t>to national parties</w:t>
      </w:r>
      <w:r w:rsidR="0024762A">
        <w:t xml:space="preserve">                                                                                         </w:t>
      </w:r>
      <w:r w:rsidR="00E20B04">
        <w:t xml:space="preserve">d.  It banned candidates from </w:t>
      </w:r>
      <w:r w:rsidR="0024762A">
        <w:t xml:space="preserve">running negative advertisements                                                                                </w:t>
      </w:r>
      <w:r w:rsidR="00E20B04">
        <w:t>e.  It banned third-parties from federal funding</w:t>
      </w:r>
    </w:p>
    <w:p w:rsidR="00E20B04" w:rsidRDefault="00E20B04" w:rsidP="00503AEC">
      <w:pPr>
        <w:ind w:left="360"/>
      </w:pPr>
      <w:r>
        <w:t>QUESTION #29-</w:t>
      </w:r>
      <w:r w:rsidR="0024762A">
        <w:t>PRESIDENTIAL ROLES – (CHIEF DIPLOMAT)</w:t>
      </w:r>
    </w:p>
    <w:p w:rsidR="00E20B04" w:rsidRDefault="00E20B04" w:rsidP="00601D6E">
      <w:pPr>
        <w:ind w:left="360"/>
      </w:pPr>
      <w:r>
        <w:t xml:space="preserve">29. The president’s role as </w:t>
      </w:r>
      <w:r w:rsidR="0024762A">
        <w:t xml:space="preserve">chief diplomat is derived from?                                                                                  </w:t>
      </w:r>
      <w:proofErr w:type="gramStart"/>
      <w:r w:rsidR="0024762A">
        <w:t>a.  Informal</w:t>
      </w:r>
      <w:proofErr w:type="gramEnd"/>
      <w:r w:rsidR="0024762A">
        <w:t xml:space="preserve"> powers                                                                                                                                                   </w:t>
      </w:r>
      <w:r>
        <w:t xml:space="preserve">b.  </w:t>
      </w:r>
      <w:proofErr w:type="gramStart"/>
      <w:r>
        <w:t>Delegated powers</w:t>
      </w:r>
      <w:r w:rsidR="0024762A">
        <w:t xml:space="preserve">                                                                                                                                                            </w:t>
      </w:r>
      <w:r>
        <w:t>c.</w:t>
      </w:r>
      <w:proofErr w:type="gramEnd"/>
      <w:r>
        <w:t xml:space="preserve">  </w:t>
      </w:r>
      <w:proofErr w:type="gramStart"/>
      <w:r>
        <w:t xml:space="preserve">Concurrent powers </w:t>
      </w:r>
      <w:r w:rsidR="0024762A">
        <w:t xml:space="preserve">                                                                                                                                                            </w:t>
      </w:r>
      <w:r w:rsidR="00601D6E">
        <w:t>d.</w:t>
      </w:r>
      <w:proofErr w:type="gramEnd"/>
      <w:r w:rsidR="00601D6E">
        <w:t xml:space="preserve">  </w:t>
      </w:r>
      <w:proofErr w:type="gramStart"/>
      <w:r w:rsidR="00601D6E">
        <w:t xml:space="preserve">Reserved powers                                                                                                                                                          </w:t>
      </w:r>
      <w:r>
        <w:t>e.</w:t>
      </w:r>
      <w:proofErr w:type="gramEnd"/>
      <w:r>
        <w:t xml:space="preserve">  Expressed powers</w:t>
      </w:r>
    </w:p>
    <w:p w:rsidR="00601D6E" w:rsidRPr="00601D6E" w:rsidRDefault="00601D6E" w:rsidP="00503AEC">
      <w:pPr>
        <w:ind w:left="360"/>
        <w:rPr>
          <w:sz w:val="16"/>
          <w:szCs w:val="16"/>
        </w:rPr>
      </w:pPr>
    </w:p>
    <w:p w:rsidR="00E20B04" w:rsidRDefault="00E20B04" w:rsidP="00503AEC">
      <w:pPr>
        <w:ind w:left="360"/>
      </w:pPr>
      <w:r>
        <w:t>QUESTION #33-</w:t>
      </w:r>
      <w:r w:rsidR="00601D6E">
        <w:t xml:space="preserve">ELECTIONS AND CONSEQUENCES </w:t>
      </w:r>
    </w:p>
    <w:p w:rsidR="00A07BB7" w:rsidRDefault="00E20B04" w:rsidP="00601D6E">
      <w:pPr>
        <w:ind w:left="360"/>
      </w:pPr>
      <w:r>
        <w:t>33. An election is which there is a significant shift in the bases of electoral support from</w:t>
      </w:r>
      <w:r w:rsidR="00601D6E">
        <w:t xml:space="preserve"> one political party to another is called                                                                                                                                                 a.  </w:t>
      </w:r>
      <w:proofErr w:type="gramStart"/>
      <w:r w:rsidR="00601D6E">
        <w:t>Deviating election                                                                                                                                                 b.</w:t>
      </w:r>
      <w:proofErr w:type="gramEnd"/>
      <w:r w:rsidR="00601D6E">
        <w:t xml:space="preserve">  </w:t>
      </w:r>
      <w:proofErr w:type="gramStart"/>
      <w:r w:rsidR="00601D6E">
        <w:t xml:space="preserve">Maintaining election                                                                                                                                             </w:t>
      </w:r>
      <w:r w:rsidR="00A07BB7">
        <w:t>c.</w:t>
      </w:r>
      <w:proofErr w:type="gramEnd"/>
      <w:r w:rsidR="00A07BB7">
        <w:t xml:space="preserve">  </w:t>
      </w:r>
      <w:proofErr w:type="spellStart"/>
      <w:proofErr w:type="gramStart"/>
      <w:r w:rsidR="00A07BB7">
        <w:t>Dealigning</w:t>
      </w:r>
      <w:proofErr w:type="spellEnd"/>
      <w:r w:rsidR="00601D6E">
        <w:t xml:space="preserve"> election                                                                                                                                                    </w:t>
      </w:r>
      <w:r w:rsidR="00A07BB7">
        <w:t>d.</w:t>
      </w:r>
      <w:proofErr w:type="gramEnd"/>
      <w:r w:rsidR="00A07BB7">
        <w:t xml:space="preserve">  </w:t>
      </w:r>
      <w:proofErr w:type="gramStart"/>
      <w:r w:rsidR="00A07BB7">
        <w:t>Primary election</w:t>
      </w:r>
      <w:r w:rsidR="00601D6E">
        <w:t xml:space="preserve">                                                                                                                                                      </w:t>
      </w:r>
      <w:r w:rsidR="00A07BB7">
        <w:t>e.</w:t>
      </w:r>
      <w:proofErr w:type="gramEnd"/>
      <w:r w:rsidR="00A07BB7">
        <w:t xml:space="preserve">  Realigning election </w:t>
      </w:r>
    </w:p>
    <w:p w:rsidR="00601D6E" w:rsidRDefault="00601D6E" w:rsidP="00503AEC">
      <w:pPr>
        <w:ind w:left="360"/>
      </w:pPr>
    </w:p>
    <w:p w:rsidR="00601D6E" w:rsidRDefault="00601D6E" w:rsidP="00503AEC">
      <w:pPr>
        <w:ind w:left="360"/>
      </w:pPr>
    </w:p>
    <w:p w:rsidR="007E7CBD" w:rsidRDefault="007E7CBD" w:rsidP="00503AEC">
      <w:pPr>
        <w:ind w:left="360"/>
      </w:pPr>
      <w:r>
        <w:lastRenderedPageBreak/>
        <w:t>QUESTION #39-</w:t>
      </w:r>
      <w:r w:rsidR="00F25B89">
        <w:t>INTEREST GROUPS AND ‘THE IRON TRIANGLE’</w:t>
      </w:r>
    </w:p>
    <w:p w:rsidR="00321CFF" w:rsidRDefault="007E7CBD" w:rsidP="00F25B89">
      <w:pPr>
        <w:ind w:left="360"/>
      </w:pPr>
      <w:r>
        <w:t xml:space="preserve">39. </w:t>
      </w:r>
      <w:r w:rsidR="00321CFF">
        <w:t>The three points of an iron triangle include?</w:t>
      </w:r>
      <w:r w:rsidR="00F25B89">
        <w:t xml:space="preserve">                                                                                                           </w:t>
      </w:r>
      <w:proofErr w:type="gramStart"/>
      <w:r w:rsidR="00321CFF">
        <w:t>a.  An</w:t>
      </w:r>
      <w:proofErr w:type="gramEnd"/>
      <w:r w:rsidR="00321CFF">
        <w:t xml:space="preserve"> independent agency, a </w:t>
      </w:r>
      <w:r w:rsidR="00F25B89">
        <w:t xml:space="preserve">state, and a member of congress                                                                                     </w:t>
      </w:r>
      <w:r w:rsidR="00321CFF">
        <w:t xml:space="preserve">b.  </w:t>
      </w:r>
      <w:proofErr w:type="gramStart"/>
      <w:r w:rsidR="00321CFF">
        <w:t>An administrative agency, an interest group</w:t>
      </w:r>
      <w:r w:rsidR="00F25B89">
        <w:t xml:space="preserve">, and a congressional committee                                                                     </w:t>
      </w:r>
      <w:r w:rsidR="00321CFF">
        <w:t>c.</w:t>
      </w:r>
      <w:proofErr w:type="gramEnd"/>
      <w:r w:rsidR="00321CFF">
        <w:t xml:space="preserve">  </w:t>
      </w:r>
      <w:proofErr w:type="gramStart"/>
      <w:r w:rsidR="00321CFF">
        <w:t>A cabinet department, an interest group</w:t>
      </w:r>
      <w:r w:rsidR="00F25B89">
        <w:t xml:space="preserve">, and the house majority leader                                                                       </w:t>
      </w:r>
      <w:r w:rsidR="00321CFF">
        <w:t>d.</w:t>
      </w:r>
      <w:proofErr w:type="gramEnd"/>
      <w:r w:rsidR="00321CFF">
        <w:t xml:space="preserve">  </w:t>
      </w:r>
      <w:proofErr w:type="gramStart"/>
      <w:r w:rsidR="00321CFF">
        <w:t>A regulatory commission, a corporat</w:t>
      </w:r>
      <w:r w:rsidR="00F25B89">
        <w:t xml:space="preserve">ion, and the White House Office                                                                </w:t>
      </w:r>
      <w:r w:rsidR="00321CFF">
        <w:t>e.</w:t>
      </w:r>
      <w:proofErr w:type="gramEnd"/>
      <w:r w:rsidR="00321CFF">
        <w:t xml:space="preserve">  The Executive Office of the president, an interest group, and a Senate committee</w:t>
      </w:r>
    </w:p>
    <w:p w:rsidR="00F25B89" w:rsidRDefault="00F25B89" w:rsidP="00F25B89">
      <w:pPr>
        <w:ind w:left="360"/>
      </w:pPr>
    </w:p>
    <w:p w:rsidR="00A07BB7" w:rsidRDefault="00A07BB7" w:rsidP="00503AEC">
      <w:pPr>
        <w:ind w:left="360"/>
      </w:pPr>
      <w:r>
        <w:t>QUESTION #40-</w:t>
      </w:r>
      <w:r w:rsidR="00F25B89">
        <w:t>INTEREST GROUPS AND ‘FREE RIDERS’</w:t>
      </w:r>
    </w:p>
    <w:p w:rsidR="00A07BB7" w:rsidRDefault="00A07BB7" w:rsidP="00F25B89">
      <w:pPr>
        <w:ind w:left="360"/>
      </w:pPr>
      <w:r>
        <w:t xml:space="preserve">40. The </w:t>
      </w:r>
      <w:r w:rsidR="00F25B89">
        <w:t xml:space="preserve">free rider problem occurs when                                                                                                                  </w:t>
      </w:r>
      <w:r>
        <w:t>a.  Interest groups seek public funding to</w:t>
      </w:r>
      <w:r w:rsidR="00F25B89">
        <w:t xml:space="preserve"> advance their special interest                                                                 </w:t>
      </w:r>
      <w:r>
        <w:t xml:space="preserve">b.  People benefit from an interest group’s efforts </w:t>
      </w:r>
      <w:r w:rsidR="00F25B89">
        <w:t xml:space="preserve">without making any contribution                                          </w:t>
      </w:r>
      <w:r>
        <w:t xml:space="preserve">c.  Elected officials provide government services for those </w:t>
      </w:r>
      <w:r w:rsidR="00F25B89">
        <w:t xml:space="preserve">who have helped their campaigns                         </w:t>
      </w:r>
      <w:r>
        <w:t>d.  Political campaigns manipulate the news media in o</w:t>
      </w:r>
      <w:r w:rsidR="00F25B89">
        <w:t xml:space="preserve">rder to obtain free advertising                                   </w:t>
      </w:r>
      <w:r>
        <w:t>e. Congressional candidates win elections because they belong to the party of a popular president</w:t>
      </w:r>
    </w:p>
    <w:p w:rsidR="00F25B89" w:rsidRDefault="00F25B89" w:rsidP="00F25B89">
      <w:pPr>
        <w:ind w:left="360"/>
      </w:pPr>
    </w:p>
    <w:p w:rsidR="00431B56" w:rsidRDefault="00431B56" w:rsidP="00431B56">
      <w:pPr>
        <w:ind w:left="360"/>
      </w:pPr>
      <w:r>
        <w:t>QUESTION #54-</w:t>
      </w:r>
      <w:r w:rsidR="00F25B89">
        <w:t>CONGRESS AND THE ‘DELEGATE ROLE’ OF REPRESENTATION</w:t>
      </w:r>
    </w:p>
    <w:p w:rsidR="00431B56" w:rsidRDefault="00431B56" w:rsidP="00F25B89">
      <w:pPr>
        <w:ind w:left="360"/>
      </w:pPr>
      <w:r>
        <w:t>54. Members of congress who have adopted the delegate role of representation normally cast their vote based on which of the following</w:t>
      </w:r>
      <w:r w:rsidR="00F25B89">
        <w:t xml:space="preserve">?                                                                                                                            </w:t>
      </w:r>
      <w:proofErr w:type="gramStart"/>
      <w:r>
        <w:t>a.  The</w:t>
      </w:r>
      <w:proofErr w:type="gramEnd"/>
      <w:r>
        <w:t xml:space="preserve"> preferences of the</w:t>
      </w:r>
      <w:r w:rsidR="00F25B89">
        <w:t xml:space="preserve"> majority of their constituents                                                                                          </w:t>
      </w:r>
      <w:r>
        <w:t>b.  Their judgment of what is best for their co</w:t>
      </w:r>
      <w:r w:rsidR="00F25B89">
        <w:t xml:space="preserve">nstituency                                                                                           </w:t>
      </w:r>
      <w:r>
        <w:t xml:space="preserve">c.  </w:t>
      </w:r>
      <w:proofErr w:type="gramStart"/>
      <w:r>
        <w:t>The instructions of their political party’</w:t>
      </w:r>
      <w:r w:rsidR="00F25B89">
        <w:t xml:space="preserve">s leadership                                                                                              </w:t>
      </w:r>
      <w:r>
        <w:t>d.</w:t>
      </w:r>
      <w:proofErr w:type="gramEnd"/>
      <w:r>
        <w:t xml:space="preserve">  </w:t>
      </w:r>
      <w:proofErr w:type="gramStart"/>
      <w:r>
        <w:t>Their political party’</w:t>
      </w:r>
      <w:r w:rsidR="00F25B89">
        <w:t xml:space="preserve">s most recent policy platform                                                                                                   </w:t>
      </w:r>
      <w:r>
        <w:t>e.</w:t>
      </w:r>
      <w:proofErr w:type="gramEnd"/>
      <w:r>
        <w:t xml:space="preserve">  The advice of congressional staffers and political consultants</w:t>
      </w:r>
    </w:p>
    <w:p w:rsidR="00F25B89" w:rsidRDefault="00F25B89" w:rsidP="00F25B89">
      <w:pPr>
        <w:ind w:left="360"/>
      </w:pPr>
    </w:p>
    <w:p w:rsidR="00431B56" w:rsidRDefault="00431B56" w:rsidP="00431B56">
      <w:pPr>
        <w:ind w:left="360"/>
      </w:pPr>
      <w:r>
        <w:t>QUESTION #57-</w:t>
      </w:r>
      <w:r w:rsidR="00F25B89">
        <w:t>BUREAUCRACY AND CABINET MEMBERS</w:t>
      </w:r>
    </w:p>
    <w:p w:rsidR="007E7CBD" w:rsidRDefault="00431B56" w:rsidP="00F25B89">
      <w:pPr>
        <w:ind w:left="360"/>
      </w:pPr>
      <w:r>
        <w:t>57. Which of the following best explains why cabinet secretaries might not aggressively pursue the president’</w:t>
      </w:r>
      <w:r w:rsidR="00F25B89">
        <w:t xml:space="preserve">s policy agenda?                                                                                                                                                 </w:t>
      </w:r>
      <w:proofErr w:type="gramStart"/>
      <w:r>
        <w:t>a.  Cabinet</w:t>
      </w:r>
      <w:proofErr w:type="gramEnd"/>
      <w:r>
        <w:t xml:space="preserve"> secretaries are unlikely to be members of the president’</w:t>
      </w:r>
      <w:r w:rsidR="00F25B89">
        <w:t xml:space="preserve">s party                                                            </w:t>
      </w:r>
      <w:r>
        <w:t xml:space="preserve">b.  </w:t>
      </w:r>
      <w:r w:rsidR="007E7CBD">
        <w:t>Cabinet secretaries may develop strong loyalty</w:t>
      </w:r>
      <w:r w:rsidR="00F25B89">
        <w:t xml:space="preserve"> to their </w:t>
      </w:r>
      <w:proofErr w:type="gramStart"/>
      <w:r w:rsidR="00F25B89">
        <w:t>departments</w:t>
      </w:r>
      <w:proofErr w:type="gramEnd"/>
      <w:r w:rsidR="00F25B89">
        <w:t xml:space="preserve">                                                               </w:t>
      </w:r>
      <w:r w:rsidR="007E7CBD">
        <w:t>c.  Cabinet secretaries are likely to compete with the pre</w:t>
      </w:r>
      <w:r w:rsidR="00F25B89">
        <w:t xml:space="preserve">sident in a subsequent election                                   </w:t>
      </w:r>
      <w:r w:rsidR="007E7CBD">
        <w:t>d.  Under the Hatch Act, cabinet secretaries are prohibited from campaig</w:t>
      </w:r>
      <w:r w:rsidR="00F25B89">
        <w:t xml:space="preserve">ning on behalf of the president                                                                                                                                                                  </w:t>
      </w:r>
      <w:r w:rsidR="007E7CBD">
        <w:t>e.  The Freedom of Information Act compels cabinet secretaries to divulge confidential information to the media</w:t>
      </w:r>
    </w:p>
    <w:p w:rsidR="00F25B89" w:rsidRDefault="00F25B89" w:rsidP="00F25B89">
      <w:pPr>
        <w:ind w:left="360"/>
      </w:pPr>
    </w:p>
    <w:p w:rsidR="00F25B89" w:rsidRDefault="00F25B89" w:rsidP="00F25B89">
      <w:pPr>
        <w:ind w:left="360"/>
      </w:pPr>
    </w:p>
    <w:p w:rsidR="00F25B89" w:rsidRDefault="00F25B89" w:rsidP="00F25B89">
      <w:pPr>
        <w:ind w:left="360"/>
      </w:pPr>
    </w:p>
    <w:p w:rsidR="00F25B89" w:rsidRDefault="00F25B89" w:rsidP="00F25B89">
      <w:pPr>
        <w:ind w:left="360"/>
      </w:pPr>
    </w:p>
    <w:p w:rsidR="007E7CBD" w:rsidRDefault="007E7CBD" w:rsidP="00431B56">
      <w:pPr>
        <w:ind w:left="360"/>
      </w:pPr>
      <w:r>
        <w:t>QUESTION #58-</w:t>
      </w:r>
      <w:r w:rsidR="00F25B89">
        <w:t>VOTING BEHAVIOR AND POLITICAL SOCIALIZATION</w:t>
      </w:r>
    </w:p>
    <w:p w:rsidR="00431B56" w:rsidRDefault="007E7CBD" w:rsidP="00F25B89">
      <w:pPr>
        <w:ind w:left="360"/>
      </w:pPr>
      <w:r>
        <w:t xml:space="preserve">58. When the effects of income and education are eliminated, which of the following statements about voting rates is </w:t>
      </w:r>
      <w:r w:rsidR="00F25B89">
        <w:t xml:space="preserve">true?                                                                                                                                            </w:t>
      </w:r>
      <w:proofErr w:type="gramStart"/>
      <w:r>
        <w:t>a.  Black</w:t>
      </w:r>
      <w:proofErr w:type="gramEnd"/>
      <w:r>
        <w:t xml:space="preserve"> citizens vote at a </w:t>
      </w:r>
      <w:r w:rsidR="00F25B89">
        <w:t xml:space="preserve">higher rate than White citizens                                                                                    </w:t>
      </w:r>
      <w:r>
        <w:t>b.  Black citizens vote at a ra</w:t>
      </w:r>
      <w:r w:rsidR="00F25B89">
        <w:t xml:space="preserve">te about half of White </w:t>
      </w:r>
      <w:proofErr w:type="gramStart"/>
      <w:r w:rsidR="00F25B89">
        <w:t>citizens</w:t>
      </w:r>
      <w:proofErr w:type="gramEnd"/>
      <w:r w:rsidR="00F25B89">
        <w:t xml:space="preserve">                                                                                  </w:t>
      </w:r>
      <w:r>
        <w:t>c.  Individuals from all ra</w:t>
      </w:r>
      <w:r w:rsidR="00F25B89">
        <w:t xml:space="preserve">ces vote at about the same rate                                                                                            </w:t>
      </w:r>
      <w:r>
        <w:t>d.  Asian American voter</w:t>
      </w:r>
      <w:r w:rsidR="00F25B89">
        <w:t xml:space="preserve">s have the highest voting rates                                                                                    </w:t>
      </w:r>
      <w:r>
        <w:t xml:space="preserve">e.  There is no change in voting rates  </w:t>
      </w:r>
      <w:r w:rsidR="00431B56">
        <w:t xml:space="preserve">  </w:t>
      </w:r>
    </w:p>
    <w:p w:rsidR="00F25B89" w:rsidRPr="00F25B89" w:rsidRDefault="00F25B89" w:rsidP="00F25B89">
      <w:pPr>
        <w:ind w:left="360"/>
        <w:rPr>
          <w:sz w:val="40"/>
          <w:szCs w:val="40"/>
        </w:rPr>
      </w:pPr>
    </w:p>
    <w:p w:rsidR="00F25B89" w:rsidRDefault="00F25B89" w:rsidP="008D1BE2">
      <w:pPr>
        <w:jc w:val="center"/>
        <w:rPr>
          <w:b/>
          <w:sz w:val="40"/>
          <w:szCs w:val="40"/>
          <w:u w:val="single"/>
        </w:rPr>
      </w:pPr>
      <w:r w:rsidRPr="00F25B89">
        <w:rPr>
          <w:b/>
          <w:sz w:val="40"/>
          <w:szCs w:val="40"/>
          <w:u w:val="single"/>
        </w:rPr>
        <w:t>Week 2 – 2012 EXAM REVIEW</w:t>
      </w:r>
    </w:p>
    <w:p w:rsidR="00F25B89" w:rsidRDefault="00F25B89" w:rsidP="00F25B89">
      <w:pPr>
        <w:ind w:left="360"/>
      </w:pPr>
      <w:r>
        <w:t>QUESTION #</w:t>
      </w:r>
      <w:r w:rsidR="008D1BE2">
        <w:t>46</w:t>
      </w:r>
      <w:r>
        <w:t>-</w:t>
      </w:r>
      <w:r w:rsidR="008D1BE2">
        <w:t xml:space="preserve">    CONGRESS – RULES AND PROCEDURERS</w:t>
      </w:r>
    </w:p>
    <w:p w:rsidR="008D1BE2" w:rsidRDefault="008D1BE2" w:rsidP="008D1BE2">
      <w:pPr>
        <w:ind w:left="360"/>
      </w:pPr>
      <w:r>
        <w:t>46. A discharge petition is rarely used in the House of Representatives because                                                     a. it is unconstitutional to use a discharge petition in the House of Representatives                                              b. the House is too large for a discharge petition to be effective                                                                            c. a two-thirds majority is required to issue a discharge petition                                                                            d. it is a challenge to majority leadership and informal rules of behavior                                                              e. the unscheduled use of a discharge petition could offend members of the Senate</w:t>
      </w:r>
    </w:p>
    <w:p w:rsidR="008D1BE2" w:rsidRPr="008D1BE2" w:rsidRDefault="008D1BE2" w:rsidP="008D1BE2">
      <w:pPr>
        <w:ind w:left="360"/>
      </w:pPr>
    </w:p>
    <w:p w:rsidR="008D1BE2" w:rsidRDefault="008D1BE2" w:rsidP="008D1BE2">
      <w:pPr>
        <w:jc w:val="center"/>
        <w:rPr>
          <w:b/>
          <w:sz w:val="40"/>
          <w:szCs w:val="40"/>
          <w:u w:val="single"/>
        </w:rPr>
      </w:pPr>
      <w:r w:rsidRPr="00F25B89">
        <w:rPr>
          <w:b/>
          <w:sz w:val="40"/>
          <w:szCs w:val="40"/>
          <w:u w:val="single"/>
        </w:rPr>
        <w:t xml:space="preserve">Week </w:t>
      </w:r>
      <w:r>
        <w:rPr>
          <w:b/>
          <w:sz w:val="40"/>
          <w:szCs w:val="40"/>
          <w:u w:val="single"/>
        </w:rPr>
        <w:t>3</w:t>
      </w:r>
      <w:r w:rsidRPr="00F25B89">
        <w:rPr>
          <w:b/>
          <w:sz w:val="40"/>
          <w:szCs w:val="40"/>
          <w:u w:val="single"/>
        </w:rPr>
        <w:t xml:space="preserve"> –</w:t>
      </w:r>
      <w:r>
        <w:rPr>
          <w:b/>
          <w:sz w:val="40"/>
          <w:szCs w:val="40"/>
          <w:u w:val="single"/>
        </w:rPr>
        <w:t xml:space="preserve"> 2009</w:t>
      </w:r>
      <w:r w:rsidRPr="00F25B89">
        <w:rPr>
          <w:b/>
          <w:sz w:val="40"/>
          <w:szCs w:val="40"/>
          <w:u w:val="single"/>
        </w:rPr>
        <w:t xml:space="preserve"> EXAM REVIEW</w:t>
      </w:r>
    </w:p>
    <w:p w:rsidR="00DB29F2" w:rsidRDefault="00DB29F2" w:rsidP="00DB29F2">
      <w:r>
        <w:rPr>
          <w:sz w:val="24"/>
          <w:szCs w:val="24"/>
        </w:rPr>
        <w:t xml:space="preserve">       </w:t>
      </w:r>
      <w:r w:rsidRPr="00DB29F2">
        <w:t>QUESTION</w:t>
      </w:r>
      <w:r>
        <w:t xml:space="preserve"> #2-</w:t>
      </w:r>
      <w:r w:rsidR="006609E6">
        <w:t>MORE GERRYMANDERING</w:t>
      </w:r>
    </w:p>
    <w:p w:rsidR="00DB29F2" w:rsidRDefault="00DB29F2" w:rsidP="00DB29F2">
      <w:r>
        <w:t>2. Which of the following statements about Gerrymandering is true?</w:t>
      </w:r>
      <w:r w:rsidR="006609E6">
        <w:t xml:space="preserve">                                                                               </w:t>
      </w:r>
      <w:proofErr w:type="gramStart"/>
      <w:r>
        <w:t>a.  It</w:t>
      </w:r>
      <w:proofErr w:type="gramEnd"/>
      <w:r>
        <w:t xml:space="preserve"> has been banned by United States Supreme Court decisions beginning with Baker v. Carr.</w:t>
      </w:r>
      <w:r w:rsidR="006609E6">
        <w:t xml:space="preserve">                                  </w:t>
      </w:r>
      <w:proofErr w:type="gramStart"/>
      <w:r>
        <w:t>b.  It</w:t>
      </w:r>
      <w:proofErr w:type="gramEnd"/>
      <w:r>
        <w:t xml:space="preserve"> was used traditionally to maintain urban control of the House of Representatives</w:t>
      </w:r>
      <w:r w:rsidR="006609E6">
        <w:t xml:space="preserve">                                        </w:t>
      </w:r>
      <w:r>
        <w:t>c.  It can be used by a political party to draw boundary lines to control as many districts as possible</w:t>
      </w:r>
      <w:r w:rsidR="006609E6">
        <w:t xml:space="preserve">                     </w:t>
      </w:r>
      <w:r>
        <w:t xml:space="preserve">d.  It guarantees greater constituency control over elected </w:t>
      </w:r>
      <w:proofErr w:type="gramStart"/>
      <w:r>
        <w:t>representatives</w:t>
      </w:r>
      <w:proofErr w:type="gramEnd"/>
      <w:r w:rsidR="006609E6">
        <w:t xml:space="preserve">                                                                   </w:t>
      </w:r>
      <w:r>
        <w:t>e.  It ensures liberal control of the House of Representatives</w:t>
      </w:r>
    </w:p>
    <w:p w:rsidR="006609E6" w:rsidRDefault="006609E6" w:rsidP="00DB29F2"/>
    <w:p w:rsidR="00DB29F2" w:rsidRDefault="00DB29F2" w:rsidP="00DB29F2">
      <w:r>
        <w:t>QUESTION #4-</w:t>
      </w:r>
      <w:r w:rsidR="006609E6">
        <w:t>‘PORK BARREL’ FUNDING OR BILLS</w:t>
      </w:r>
    </w:p>
    <w:p w:rsidR="00DF255A" w:rsidRDefault="00DB29F2" w:rsidP="00DB29F2">
      <w:r>
        <w:t xml:space="preserve">4. The term </w:t>
      </w:r>
      <w:r w:rsidR="00DF255A">
        <w:t>“</w:t>
      </w:r>
      <w:r>
        <w:t xml:space="preserve">pork </w:t>
      </w:r>
      <w:r w:rsidR="00DF255A">
        <w:t>barrel” refers to legislation specifically designed to?</w:t>
      </w:r>
      <w:r w:rsidR="006609E6">
        <w:t xml:space="preserve">                                                                          </w:t>
      </w:r>
      <w:proofErr w:type="gramStart"/>
      <w:r w:rsidR="00DF255A">
        <w:t>a.  Encourage</w:t>
      </w:r>
      <w:r w:rsidR="006609E6">
        <w:t>s</w:t>
      </w:r>
      <w:proofErr w:type="gramEnd"/>
      <w:r w:rsidR="00DF255A">
        <w:t xml:space="preserve"> a balanced federal budget</w:t>
      </w:r>
      <w:r w:rsidR="006609E6">
        <w:t xml:space="preserve">                                                                                                                             </w:t>
      </w:r>
      <w:r w:rsidR="00DF255A">
        <w:t xml:space="preserve">b.  Ensure the careful inspection of farm goods and other foodstuffs </w:t>
      </w:r>
      <w:r w:rsidR="006609E6">
        <w:t xml:space="preserve">                                                                                </w:t>
      </w:r>
      <w:r w:rsidR="00DF255A">
        <w:t xml:space="preserve">c.  Distribute excess produce to the poor </w:t>
      </w:r>
      <w:r w:rsidR="006609E6">
        <w:t xml:space="preserve">                                                                                                                                </w:t>
      </w:r>
      <w:r w:rsidR="00DF255A">
        <w:t xml:space="preserve">d.  Provide funding for local projects that are intended to benefit </w:t>
      </w:r>
      <w:r w:rsidR="006609E6">
        <w:t xml:space="preserve">constituent’s                                                                </w:t>
      </w:r>
      <w:r w:rsidR="00DF255A">
        <w:t>e.  Equalize representation between farming and non</w:t>
      </w:r>
      <w:r w:rsidR="006609E6">
        <w:t>-</w:t>
      </w:r>
      <w:r w:rsidR="00DF255A">
        <w:t>farming states</w:t>
      </w:r>
    </w:p>
    <w:p w:rsidR="006609E6" w:rsidRDefault="006609E6" w:rsidP="00DB29F2"/>
    <w:p w:rsidR="00012D6E" w:rsidRDefault="00012D6E" w:rsidP="00DB29F2">
      <w:r>
        <w:t>QUESTION #16-</w:t>
      </w:r>
      <w:r w:rsidR="006609E6">
        <w:t>CONGRESS PROCEDURES (SENATE)</w:t>
      </w:r>
    </w:p>
    <w:p w:rsidR="00012D6E" w:rsidRDefault="00012D6E" w:rsidP="00DB29F2">
      <w:r>
        <w:t>16. Which of the following statements about the Senate is true?</w:t>
      </w:r>
      <w:r w:rsidR="006609E6">
        <w:t xml:space="preserve">                                                                       </w:t>
      </w:r>
      <w:proofErr w:type="gramStart"/>
      <w:r>
        <w:t>a.  Each</w:t>
      </w:r>
      <w:proofErr w:type="gramEnd"/>
      <w:r>
        <w:t xml:space="preserve"> state is represented in the Senate according to its population</w:t>
      </w:r>
      <w:r w:rsidR="006609E6">
        <w:t xml:space="preserve">                                                                       </w:t>
      </w:r>
      <w:r>
        <w:t xml:space="preserve">b.  The Senate, unlike the House, has a Rules Committee </w:t>
      </w:r>
      <w:r w:rsidR="006609E6">
        <w:t xml:space="preserve">                                                                                           </w:t>
      </w:r>
      <w:r>
        <w:t>c.  Individual senators can exercise substantial influence over the legislative process</w:t>
      </w:r>
      <w:r w:rsidR="006609E6">
        <w:t xml:space="preserve">                                                </w:t>
      </w:r>
      <w:r>
        <w:t>d.  The Senate has a strict time limit on debates</w:t>
      </w:r>
      <w:r w:rsidR="006609E6">
        <w:t xml:space="preserve">                                                                                                               </w:t>
      </w:r>
      <w:r>
        <w:t>e.  The Senate is more responsible than the House for initiating appropriations legislation</w:t>
      </w:r>
    </w:p>
    <w:p w:rsidR="006609E6" w:rsidRPr="006609E6" w:rsidRDefault="006609E6" w:rsidP="00DB29F2">
      <w:pPr>
        <w:rPr>
          <w:sz w:val="16"/>
          <w:szCs w:val="16"/>
        </w:rPr>
      </w:pPr>
    </w:p>
    <w:p w:rsidR="00DF255A" w:rsidRDefault="00DF255A" w:rsidP="00DB29F2">
      <w:r>
        <w:t>QUESTION #17-</w:t>
      </w:r>
      <w:r w:rsidR="006609E6">
        <w:t xml:space="preserve">CONSTITUION (VOTING) </w:t>
      </w:r>
    </w:p>
    <w:p w:rsidR="00DF255A" w:rsidRDefault="00DF255A" w:rsidP="00DB29F2">
      <w:r>
        <w:t>17. The framers of the United States Constitution left decisions on voting eligibility to the?</w:t>
      </w:r>
      <w:r w:rsidR="006609E6">
        <w:t xml:space="preserve">                                   </w:t>
      </w:r>
      <w:proofErr w:type="gramStart"/>
      <w:r>
        <w:t>a.  Civil</w:t>
      </w:r>
      <w:proofErr w:type="gramEnd"/>
      <w:r>
        <w:t xml:space="preserve"> rights agencies</w:t>
      </w:r>
      <w:r w:rsidR="006609E6">
        <w:t xml:space="preserve">                                                                                                                                                          </w:t>
      </w:r>
      <w:r>
        <w:t>b.  Individual states</w:t>
      </w:r>
      <w:r w:rsidR="006609E6">
        <w:t xml:space="preserve">                                                                                                                                                                </w:t>
      </w:r>
      <w:r>
        <w:t xml:space="preserve">c.  </w:t>
      </w:r>
      <w:proofErr w:type="gramStart"/>
      <w:r>
        <w:t>United States Supreme Court</w:t>
      </w:r>
      <w:r w:rsidR="006609E6">
        <w:t xml:space="preserve">                                                                                                                                         </w:t>
      </w:r>
      <w:r>
        <w:t>d.</w:t>
      </w:r>
      <w:proofErr w:type="gramEnd"/>
      <w:r>
        <w:t xml:space="preserve">  </w:t>
      </w:r>
      <w:proofErr w:type="gramStart"/>
      <w:r>
        <w:t>House of Representatives</w:t>
      </w:r>
      <w:r w:rsidR="006609E6">
        <w:tab/>
      </w:r>
      <w:r w:rsidR="006609E6">
        <w:tab/>
      </w:r>
      <w:r w:rsidR="006609E6">
        <w:tab/>
      </w:r>
      <w:r w:rsidR="006609E6">
        <w:tab/>
      </w:r>
      <w:r w:rsidR="006609E6">
        <w:tab/>
      </w:r>
      <w:r w:rsidR="006609E6">
        <w:tab/>
      </w:r>
      <w:r w:rsidR="006609E6">
        <w:tab/>
      </w:r>
      <w:r w:rsidR="006609E6">
        <w:tab/>
      </w:r>
      <w:r w:rsidR="006609E6">
        <w:tab/>
        <w:t xml:space="preserve">                     </w:t>
      </w:r>
      <w:r>
        <w:t>e.</w:t>
      </w:r>
      <w:proofErr w:type="gramEnd"/>
      <w:r>
        <w:t xml:space="preserve">  Senate</w:t>
      </w:r>
    </w:p>
    <w:p w:rsidR="006609E6" w:rsidRPr="006609E6" w:rsidRDefault="006609E6" w:rsidP="00DB29F2">
      <w:pPr>
        <w:rPr>
          <w:sz w:val="16"/>
          <w:szCs w:val="16"/>
        </w:rPr>
      </w:pPr>
    </w:p>
    <w:p w:rsidR="00DF255A" w:rsidRDefault="00DF255A" w:rsidP="00DB29F2">
      <w:r>
        <w:t>QUESTION #19-</w:t>
      </w:r>
      <w:r w:rsidR="006609E6">
        <w:t>WHY DOES A 2 PARTY SYSTEM PERSIST AND STAY???</w:t>
      </w:r>
    </w:p>
    <w:p w:rsidR="00012D6E" w:rsidRDefault="00DF255A" w:rsidP="00DB29F2">
      <w:r>
        <w:t>19. One reason for the persistence of a two-party system in the United States is?</w:t>
      </w:r>
      <w:r w:rsidR="006609E6">
        <w:t xml:space="preserve">                                                    </w:t>
      </w:r>
      <w:proofErr w:type="gramStart"/>
      <w:r>
        <w:t>a.  The</w:t>
      </w:r>
      <w:proofErr w:type="gramEnd"/>
      <w:r>
        <w:t xml:space="preserve"> lack of divisive issues in United States politics </w:t>
      </w:r>
      <w:r w:rsidR="006609E6">
        <w:t xml:space="preserve">                                                                                                         </w:t>
      </w:r>
      <w:r>
        <w:t xml:space="preserve">b.  </w:t>
      </w:r>
      <w:proofErr w:type="gramStart"/>
      <w:r w:rsidR="00012D6E">
        <w:t>The separation of powers</w:t>
      </w:r>
      <w:r w:rsidR="006609E6">
        <w:t xml:space="preserve">                                                                                                                                              </w:t>
      </w:r>
      <w:r w:rsidR="00012D6E">
        <w:t>c.</w:t>
      </w:r>
      <w:proofErr w:type="gramEnd"/>
      <w:r w:rsidR="00012D6E">
        <w:t xml:space="preserve">  </w:t>
      </w:r>
      <w:proofErr w:type="gramStart"/>
      <w:r w:rsidR="00012D6E">
        <w:t>The single-member district electoral system</w:t>
      </w:r>
      <w:r w:rsidR="006609E6">
        <w:t xml:space="preserve">                                                                                                                         </w:t>
      </w:r>
      <w:r w:rsidR="00012D6E">
        <w:t>d.</w:t>
      </w:r>
      <w:proofErr w:type="gramEnd"/>
      <w:r w:rsidR="00012D6E">
        <w:t xml:space="preserve">  </w:t>
      </w:r>
      <w:proofErr w:type="gramStart"/>
      <w:r w:rsidR="00012D6E">
        <w:t>The lack of a strong labor movement</w:t>
      </w:r>
      <w:r w:rsidR="006609E6">
        <w:t xml:space="preserve">                                                                                                                                    </w:t>
      </w:r>
      <w:r w:rsidR="00012D6E">
        <w:t>e.</w:t>
      </w:r>
      <w:proofErr w:type="gramEnd"/>
      <w:r w:rsidR="00012D6E">
        <w:t xml:space="preserve">  Low voter turnout in most elections </w:t>
      </w:r>
    </w:p>
    <w:p w:rsidR="006609E6" w:rsidRDefault="006609E6" w:rsidP="00DB29F2"/>
    <w:p w:rsidR="00012D6E" w:rsidRDefault="00012D6E" w:rsidP="00DB29F2">
      <w:r>
        <w:t>QUESTION #29-</w:t>
      </w:r>
      <w:r w:rsidR="006609E6">
        <w:t xml:space="preserve"> PRESIDENTIAL POWERS</w:t>
      </w:r>
    </w:p>
    <w:p w:rsidR="006609E6" w:rsidRDefault="00012D6E" w:rsidP="00DB29F2">
      <w:r>
        <w:t>29. Which of the following is an example of presidential use of inherent powers?</w:t>
      </w:r>
      <w:r w:rsidR="006609E6">
        <w:t xml:space="preserve">                                                                  </w:t>
      </w:r>
      <w:proofErr w:type="gramStart"/>
      <w:r>
        <w:t>a.  George</w:t>
      </w:r>
      <w:proofErr w:type="gramEnd"/>
      <w:r>
        <w:t xml:space="preserve"> H. W. Bush’s appointment of Clarence Thomas</w:t>
      </w:r>
      <w:r w:rsidR="006609E6">
        <w:t xml:space="preserve">                                                                                                 </w:t>
      </w:r>
      <w:r>
        <w:t xml:space="preserve">b.  Bill Clinton’s line-item veto of some congressionally authorized funds </w:t>
      </w:r>
      <w:r w:rsidR="00CD55FA">
        <w:t>to the states</w:t>
      </w:r>
      <w:r w:rsidR="006609E6">
        <w:t xml:space="preserve">                                                                 </w:t>
      </w:r>
      <w:r w:rsidR="00CD55FA">
        <w:t xml:space="preserve">c.  </w:t>
      </w:r>
      <w:proofErr w:type="gramStart"/>
      <w:r w:rsidR="00CD55FA">
        <w:t>Thomas Jefferson’s Louisiana Purchase</w:t>
      </w:r>
      <w:r w:rsidR="006609E6">
        <w:t xml:space="preserve">                                                                                                                              </w:t>
      </w:r>
      <w:r w:rsidR="00CD55FA">
        <w:t>d.</w:t>
      </w:r>
      <w:proofErr w:type="gramEnd"/>
      <w:r w:rsidR="00CD55FA">
        <w:t xml:space="preserve">  Woodrow Wilson’s signing of the Treaty of Versailles</w:t>
      </w:r>
      <w:r w:rsidR="006609E6">
        <w:t xml:space="preserve">                                                                                                    </w:t>
      </w:r>
      <w:r w:rsidR="00CD55FA">
        <w:t>e.  Dwight Eisenhower’s deployment of troops to Arkansas</w:t>
      </w:r>
    </w:p>
    <w:p w:rsidR="00CD55FA" w:rsidRDefault="00CD55FA" w:rsidP="00DB29F2">
      <w:r>
        <w:t>QUESTION #30-</w:t>
      </w:r>
      <w:r w:rsidR="006609E6">
        <w:t>WRIT OF CERTOIRARI</w:t>
      </w:r>
    </w:p>
    <w:p w:rsidR="00CD55FA" w:rsidRDefault="00CD55FA" w:rsidP="00DB29F2">
      <w:r>
        <w:t>30. Which of the following statements about writs of certiorari is accurate?</w:t>
      </w:r>
      <w:r w:rsidR="006609E6">
        <w:t xml:space="preserve">                                                                </w:t>
      </w:r>
      <w:proofErr w:type="gramStart"/>
      <w:r>
        <w:t>a.  Cases</w:t>
      </w:r>
      <w:proofErr w:type="gramEnd"/>
      <w:r>
        <w:t xml:space="preserve"> appealed by the solicitor general are automatically granted certiorari</w:t>
      </w:r>
      <w:r w:rsidR="006609E6">
        <w:t xml:space="preserve">                                                        </w:t>
      </w:r>
      <w:r>
        <w:t>b.  The Supreme Court grants certiorari for less than 5% of the cases appealed to it</w:t>
      </w:r>
      <w:r w:rsidR="006609E6">
        <w:t xml:space="preserve">                                                           </w:t>
      </w:r>
      <w:r>
        <w:t>c.  The Supreme Court has historically granted certiorari to all separation of powers cases</w:t>
      </w:r>
      <w:r w:rsidR="006609E6">
        <w:t xml:space="preserve">                                       </w:t>
      </w:r>
      <w:r>
        <w:t>d.  The Supreme Court does not grant certiorari to cases involving state laws</w:t>
      </w:r>
      <w:r w:rsidR="006609E6">
        <w:t xml:space="preserve">                                                      </w:t>
      </w:r>
      <w:r>
        <w:t>e.  Federal district courts sometimes issue writs of certiorari to state appellate courts</w:t>
      </w:r>
    </w:p>
    <w:p w:rsidR="00CD55FA" w:rsidRDefault="00CD55FA" w:rsidP="00DB29F2">
      <w:r>
        <w:lastRenderedPageBreak/>
        <w:t>QUESTION #35-</w:t>
      </w:r>
      <w:r w:rsidR="006609E6">
        <w:t>VOTING BEHAVIOR</w:t>
      </w:r>
    </w:p>
    <w:p w:rsidR="00CD55FA" w:rsidRDefault="00CD55FA" w:rsidP="00DB29F2">
      <w:r>
        <w:t>35. Since 1972, voters in presidential elections have?</w:t>
      </w:r>
      <w:r w:rsidR="006609E6">
        <w:t xml:space="preserve">                                                                                                   </w:t>
      </w:r>
      <w:proofErr w:type="gramStart"/>
      <w:r>
        <w:t>a.  Become</w:t>
      </w:r>
      <w:proofErr w:type="gramEnd"/>
      <w:r>
        <w:t xml:space="preserve"> more focused on individual candidates</w:t>
      </w:r>
      <w:r w:rsidR="006609E6">
        <w:t xml:space="preserve">                                                                                                            </w:t>
      </w:r>
      <w:r w:rsidR="0035226C">
        <w:t xml:space="preserve">b.  </w:t>
      </w:r>
      <w:proofErr w:type="gramStart"/>
      <w:r w:rsidR="0035226C">
        <w:t>I</w:t>
      </w:r>
      <w:r>
        <w:t>ncreasingly based their votes on televised candidate debates</w:t>
      </w:r>
      <w:r w:rsidR="006609E6">
        <w:t xml:space="preserve">                                                                                    </w:t>
      </w:r>
      <w:r>
        <w:t>c.</w:t>
      </w:r>
      <w:proofErr w:type="gramEnd"/>
      <w:r w:rsidR="0035226C">
        <w:t xml:space="preserve">  Become more influenced by party platforms</w:t>
      </w:r>
      <w:r w:rsidR="006609E6">
        <w:t xml:space="preserve">                                                                                                            </w:t>
      </w:r>
      <w:r w:rsidR="0035226C">
        <w:t>d.  Become more likely to focus on local rather than national conditions</w:t>
      </w:r>
      <w:r w:rsidR="006609E6">
        <w:t xml:space="preserve">                                                                       </w:t>
      </w:r>
      <w:r w:rsidR="0035226C">
        <w:t>e.  Become more likely to rely on print media for information</w:t>
      </w:r>
      <w:r>
        <w:t xml:space="preserve">  </w:t>
      </w:r>
    </w:p>
    <w:p w:rsidR="006609E6" w:rsidRDefault="006609E6" w:rsidP="00DB29F2"/>
    <w:p w:rsidR="0035226C" w:rsidRDefault="0035226C" w:rsidP="00DB29F2">
      <w:r>
        <w:t>QUESTION #45-</w:t>
      </w:r>
      <w:r w:rsidR="006609E6">
        <w:t>PARTY POLITICS</w:t>
      </w:r>
    </w:p>
    <w:p w:rsidR="0035226C" w:rsidRDefault="0035226C" w:rsidP="00DB29F2">
      <w:r>
        <w:t>45. Since the early 1980’s the Republican Party platform has been increasingly influenced by?</w:t>
      </w:r>
      <w:r w:rsidR="006609E6">
        <w:t xml:space="preserve">                                            </w:t>
      </w:r>
      <w:proofErr w:type="gramStart"/>
      <w:r>
        <w:t>a.  Environmental</w:t>
      </w:r>
      <w:proofErr w:type="gramEnd"/>
      <w:r>
        <w:t xml:space="preserve"> activist </w:t>
      </w:r>
      <w:r w:rsidR="006609E6">
        <w:t xml:space="preserve">                                                                                                                                                        </w:t>
      </w:r>
      <w:r>
        <w:t xml:space="preserve">b.  Evangelical </w:t>
      </w:r>
      <w:proofErr w:type="gramStart"/>
      <w:r>
        <w:t>Christians</w:t>
      </w:r>
      <w:proofErr w:type="gramEnd"/>
      <w:r w:rsidR="006609E6">
        <w:t xml:space="preserve">                                                                                                                                                   </w:t>
      </w:r>
      <w:r>
        <w:t xml:space="preserve">c.  </w:t>
      </w:r>
      <w:proofErr w:type="gramStart"/>
      <w:r>
        <w:t>Civil libertarians</w:t>
      </w:r>
      <w:r w:rsidR="006609E6">
        <w:t xml:space="preserve">                                                                                                                                                                      </w:t>
      </w:r>
      <w:r>
        <w:t>d. Labor unions</w:t>
      </w:r>
      <w:r w:rsidR="006609E6">
        <w:t xml:space="preserve">                  </w:t>
      </w:r>
      <w:r w:rsidR="006609E6">
        <w:tab/>
      </w:r>
      <w:r w:rsidR="006609E6">
        <w:tab/>
      </w:r>
      <w:r w:rsidR="006609E6">
        <w:tab/>
      </w:r>
      <w:r w:rsidR="006609E6">
        <w:tab/>
      </w:r>
      <w:r w:rsidR="006609E6">
        <w:tab/>
      </w:r>
      <w:r w:rsidR="006609E6">
        <w:tab/>
        <w:t xml:space="preserve">                                                                  </w:t>
      </w:r>
      <w:r>
        <w:t>e.</w:t>
      </w:r>
      <w:proofErr w:type="gramEnd"/>
      <w:r>
        <w:t xml:space="preserve">  Active military officers</w:t>
      </w:r>
    </w:p>
    <w:p w:rsidR="006609E6" w:rsidRDefault="006609E6" w:rsidP="00DB29F2"/>
    <w:p w:rsidR="00452194" w:rsidRDefault="00452194" w:rsidP="00DB29F2">
      <w:r>
        <w:t>QUESTION #49-</w:t>
      </w:r>
      <w:r w:rsidR="00A74694">
        <w:t>SUPREME COURT – SENATE CONFIRMATION</w:t>
      </w:r>
    </w:p>
    <w:p w:rsidR="00452194" w:rsidRDefault="00452194" w:rsidP="00DB29F2">
      <w:r>
        <w:t xml:space="preserve">49. Nominations to the </w:t>
      </w:r>
      <w:proofErr w:type="gramStart"/>
      <w:r>
        <w:t>supreme court</w:t>
      </w:r>
      <w:proofErr w:type="gramEnd"/>
      <w:r>
        <w:t xml:space="preserve"> must be approved by a?</w:t>
      </w:r>
      <w:r w:rsidR="006609E6">
        <w:t xml:space="preserve">                                                                                    </w:t>
      </w:r>
      <w:proofErr w:type="gramStart"/>
      <w:r>
        <w:t>a.  Simple</w:t>
      </w:r>
      <w:proofErr w:type="gramEnd"/>
      <w:r>
        <w:t xml:space="preserve"> majority vote in the Senate only</w:t>
      </w:r>
      <w:r w:rsidR="006609E6">
        <w:t xml:space="preserve">                                                                                                                     </w:t>
      </w:r>
      <w:r>
        <w:t xml:space="preserve">b.  </w:t>
      </w:r>
      <w:proofErr w:type="gramStart"/>
      <w:r>
        <w:t>Simple majority vote in both the House of Representatives and the Senate</w:t>
      </w:r>
      <w:r w:rsidR="006609E6">
        <w:t xml:space="preserve">                                                              </w:t>
      </w:r>
      <w:r>
        <w:t>c.</w:t>
      </w:r>
      <w:proofErr w:type="gramEnd"/>
      <w:r>
        <w:t xml:space="preserve">  Two-thirds vote in the House of Representatives only</w:t>
      </w:r>
      <w:r w:rsidR="006609E6">
        <w:t xml:space="preserve">                                                                                                  </w:t>
      </w:r>
      <w:r>
        <w:t>d.  Two-thirds vote in both the House of Representatives and the Senate</w:t>
      </w:r>
      <w:r w:rsidR="006609E6">
        <w:t xml:space="preserve">                                                                            </w:t>
      </w:r>
      <w:r>
        <w:t xml:space="preserve">e.  Two-thirds vote in the House of Representatives and the Senate and a majority of the sitting justices on the </w:t>
      </w:r>
      <w:proofErr w:type="gramStart"/>
      <w:r>
        <w:t>supreme court</w:t>
      </w:r>
      <w:proofErr w:type="gramEnd"/>
      <w:r>
        <w:t xml:space="preserve"> </w:t>
      </w:r>
    </w:p>
    <w:p w:rsidR="009671B2" w:rsidRDefault="009671B2" w:rsidP="009671B2">
      <w:pPr>
        <w:jc w:val="center"/>
        <w:rPr>
          <w:b/>
          <w:sz w:val="40"/>
          <w:szCs w:val="40"/>
          <w:u w:val="single"/>
        </w:rPr>
      </w:pPr>
      <w:r w:rsidRPr="00F25B89">
        <w:rPr>
          <w:b/>
          <w:sz w:val="40"/>
          <w:szCs w:val="40"/>
          <w:u w:val="single"/>
        </w:rPr>
        <w:t xml:space="preserve">Week </w:t>
      </w:r>
      <w:r>
        <w:rPr>
          <w:b/>
          <w:sz w:val="40"/>
          <w:szCs w:val="40"/>
          <w:u w:val="single"/>
        </w:rPr>
        <w:t>4</w:t>
      </w:r>
      <w:r w:rsidRPr="00F25B89">
        <w:rPr>
          <w:b/>
          <w:sz w:val="40"/>
          <w:szCs w:val="40"/>
          <w:u w:val="single"/>
        </w:rPr>
        <w:t xml:space="preserve"> –</w:t>
      </w:r>
      <w:r>
        <w:rPr>
          <w:b/>
          <w:sz w:val="40"/>
          <w:szCs w:val="40"/>
          <w:u w:val="single"/>
        </w:rPr>
        <w:t xml:space="preserve"> 1999</w:t>
      </w:r>
      <w:r w:rsidRPr="00F25B89">
        <w:rPr>
          <w:b/>
          <w:sz w:val="40"/>
          <w:szCs w:val="40"/>
          <w:u w:val="single"/>
        </w:rPr>
        <w:t xml:space="preserve"> EXAM REVIEW</w:t>
      </w:r>
    </w:p>
    <w:p w:rsidR="00142677" w:rsidRPr="00142677" w:rsidRDefault="00142677" w:rsidP="009671B2">
      <w:pPr>
        <w:jc w:val="center"/>
        <w:rPr>
          <w:b/>
          <w:sz w:val="20"/>
          <w:szCs w:val="20"/>
          <w:u w:val="single"/>
        </w:rPr>
      </w:pPr>
    </w:p>
    <w:p w:rsidR="002C31BD" w:rsidRDefault="002C31BD" w:rsidP="002C31BD">
      <w:r>
        <w:t>QUESTION #11-</w:t>
      </w:r>
      <w:r w:rsidR="00142677">
        <w:t>SUPREME COURT</w:t>
      </w:r>
    </w:p>
    <w:p w:rsidR="002C31BD" w:rsidRDefault="002C31BD" w:rsidP="002C31BD">
      <w:r>
        <w:t xml:space="preserve">11. </w:t>
      </w:r>
      <w:proofErr w:type="gramStart"/>
      <w:r>
        <w:t>The</w:t>
      </w:r>
      <w:proofErr w:type="gramEnd"/>
      <w:r>
        <w:t xml:space="preserve"> most important source of the Supreme Court’</w:t>
      </w:r>
      <w:r w:rsidR="00142677">
        <w:t xml:space="preserve">s caseload is?                                                                    </w:t>
      </w:r>
      <w:proofErr w:type="gramStart"/>
      <w:r>
        <w:t>a.  It’</w:t>
      </w:r>
      <w:r w:rsidR="00142677">
        <w:t>s</w:t>
      </w:r>
      <w:proofErr w:type="gramEnd"/>
      <w:r w:rsidR="00142677">
        <w:t xml:space="preserve"> original jurisdiction                                                                                                                                                         </w:t>
      </w:r>
      <w:r>
        <w:t xml:space="preserve">b.  It’s appellate </w:t>
      </w:r>
      <w:r w:rsidR="00142677">
        <w:t xml:space="preserve">jurisdiction                                                                                                                                                    </w:t>
      </w:r>
      <w:r>
        <w:t xml:space="preserve">c.  </w:t>
      </w:r>
      <w:proofErr w:type="gramStart"/>
      <w:r>
        <w:t>Instruc</w:t>
      </w:r>
      <w:r w:rsidR="00142677">
        <w:t xml:space="preserve">tion from the solicitor general                                                                                                                              </w:t>
      </w:r>
      <w:r>
        <w:t>d.</w:t>
      </w:r>
      <w:proofErr w:type="gramEnd"/>
      <w:r>
        <w:t xml:space="preserve">  </w:t>
      </w:r>
      <w:proofErr w:type="gramStart"/>
      <w:r>
        <w:t>The special master’s certification of cases for revie</w:t>
      </w:r>
      <w:r w:rsidR="00142677">
        <w:t>w</w:t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  <w:t xml:space="preserve">                                        </w:t>
      </w:r>
      <w:r>
        <w:t>e.</w:t>
      </w:r>
      <w:proofErr w:type="gramEnd"/>
      <w:r>
        <w:t xml:space="preserve">  Congress’ certification of cases for review</w:t>
      </w:r>
    </w:p>
    <w:p w:rsidR="00142677" w:rsidRDefault="00142677" w:rsidP="002C31BD"/>
    <w:p w:rsidR="00142677" w:rsidRDefault="00142677" w:rsidP="002C31BD"/>
    <w:p w:rsidR="00142677" w:rsidRDefault="00142677" w:rsidP="002C31BD"/>
    <w:p w:rsidR="002C31BD" w:rsidRDefault="002C31BD" w:rsidP="002C31BD">
      <w:r>
        <w:lastRenderedPageBreak/>
        <w:t>QUESTION #19-</w:t>
      </w:r>
      <w:r w:rsidR="00142677">
        <w:t>INTEREST GROUPS -- LOBBYISTS</w:t>
      </w:r>
    </w:p>
    <w:p w:rsidR="00684984" w:rsidRDefault="002C31BD" w:rsidP="002C31BD">
      <w:r>
        <w:t xml:space="preserve">19. </w:t>
      </w:r>
      <w:r w:rsidR="00684984">
        <w:t>A corporate lobbyist would be LEAST likely to have an informal discussion about a pending policy matter with which of the following?</w:t>
      </w:r>
      <w:r w:rsidR="00142677">
        <w:t xml:space="preserve">  </w:t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  <w:t xml:space="preserve">                                   </w:t>
      </w:r>
      <w:proofErr w:type="gramStart"/>
      <w:r w:rsidR="00684984">
        <w:t>a.  A</w:t>
      </w:r>
      <w:proofErr w:type="gramEnd"/>
      <w:r w:rsidR="00684984">
        <w:t xml:space="preserve"> member of the House in whose distr</w:t>
      </w:r>
      <w:r w:rsidR="00142677">
        <w:t>ict the corporation has a plant</w:t>
      </w:r>
      <w:r w:rsidR="00142677">
        <w:tab/>
      </w:r>
      <w:r w:rsidR="00142677">
        <w:tab/>
      </w:r>
      <w:r w:rsidR="00142677">
        <w:tab/>
      </w:r>
      <w:r w:rsidR="00142677">
        <w:tab/>
        <w:t xml:space="preserve">                     </w:t>
      </w:r>
      <w:r w:rsidR="00684984">
        <w:t xml:space="preserve">b.  A member of the White House </w:t>
      </w:r>
      <w:r w:rsidR="00142677">
        <w:t>staff concerned about the issue</w:t>
      </w:r>
      <w:r w:rsidR="00142677">
        <w:tab/>
      </w:r>
      <w:r w:rsidR="00142677">
        <w:tab/>
      </w:r>
      <w:r w:rsidR="00142677">
        <w:tab/>
      </w:r>
      <w:r w:rsidR="00142677">
        <w:tab/>
        <w:t xml:space="preserve">                 </w:t>
      </w:r>
      <w:r w:rsidR="00684984">
        <w:t xml:space="preserve">c.  </w:t>
      </w:r>
      <w:proofErr w:type="gramStart"/>
      <w:r w:rsidR="00684984">
        <w:t>A member of the staff of the Senate committee handling a matte</w:t>
      </w:r>
      <w:r w:rsidR="00142677">
        <w:t xml:space="preserve">r of concern to the corporation                 </w:t>
      </w:r>
      <w:r w:rsidR="00684984">
        <w:t>d.</w:t>
      </w:r>
      <w:proofErr w:type="gramEnd"/>
      <w:r w:rsidR="00684984">
        <w:t xml:space="preserve">  A federal judge in whose court a case important to</w:t>
      </w:r>
      <w:r w:rsidR="00142677">
        <w:t xml:space="preserve"> the corporation is being heard                                    </w:t>
      </w:r>
      <w:r w:rsidR="00684984">
        <w:t>e.  A journalist for a major newspaper concerned about the issue</w:t>
      </w:r>
    </w:p>
    <w:p w:rsidR="00142677" w:rsidRDefault="00142677" w:rsidP="002C31BD"/>
    <w:p w:rsidR="00684984" w:rsidRDefault="00684984" w:rsidP="002C31BD">
      <w:r>
        <w:t>QUESTION #23-</w:t>
      </w:r>
      <w:r w:rsidR="00142677">
        <w:t>CONGRESS AND PRESIDENT</w:t>
      </w:r>
    </w:p>
    <w:p w:rsidR="00684984" w:rsidRDefault="00684984" w:rsidP="002C31BD">
      <w:r>
        <w:t>23.</w:t>
      </w:r>
      <w:r w:rsidR="00142677">
        <w:t xml:space="preserve"> In which of the following did C</w:t>
      </w:r>
      <w:r>
        <w:t>ongress move to regain powers previousl</w:t>
      </w:r>
      <w:r w:rsidR="00142677">
        <w:t>y lost to the executive branch?</w:t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  <w:t xml:space="preserve">                          </w:t>
      </w:r>
      <w:proofErr w:type="gramStart"/>
      <w:r>
        <w:t>a.  Budget</w:t>
      </w:r>
      <w:proofErr w:type="gramEnd"/>
      <w:r>
        <w:t xml:space="preserve"> and Impoundment Control Act</w:t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  <w:t xml:space="preserve">                                                b.  </w:t>
      </w:r>
      <w:proofErr w:type="gramStart"/>
      <w:r w:rsidR="00142677">
        <w:t>Gramm-Rudman-Hollings Act</w:t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  <w:t xml:space="preserve">            c.</w:t>
      </w:r>
      <w:proofErr w:type="gramEnd"/>
      <w:r w:rsidR="00142677">
        <w:t xml:space="preserve">  </w:t>
      </w:r>
      <w:proofErr w:type="gramStart"/>
      <w:r w:rsidR="00142677">
        <w:t>Presidential Disability Act                                                                                                                                                 d.</w:t>
      </w:r>
      <w:proofErr w:type="gramEnd"/>
      <w:r w:rsidR="00142677">
        <w:t xml:space="preserve">  </w:t>
      </w:r>
      <w:proofErr w:type="gramStart"/>
      <w:r w:rsidR="00142677">
        <w:t>Gulf of Tonkin Resolution</w:t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  <w:t xml:space="preserve">                            </w:t>
      </w:r>
      <w:r>
        <w:t>e.</w:t>
      </w:r>
      <w:proofErr w:type="gramEnd"/>
      <w:r>
        <w:t xml:space="preserve">  Persian Gulf War Resolution</w:t>
      </w:r>
    </w:p>
    <w:p w:rsidR="00142677" w:rsidRDefault="00142677" w:rsidP="002C31BD"/>
    <w:p w:rsidR="00684984" w:rsidRDefault="00684984" w:rsidP="00712DFA">
      <w:r>
        <w:t>QUESTION #</w:t>
      </w:r>
      <w:r w:rsidR="00712DFA">
        <w:t>49-</w:t>
      </w:r>
      <w:r w:rsidR="00142677">
        <w:t>CAMPAIGNS</w:t>
      </w:r>
    </w:p>
    <w:p w:rsidR="00712DFA" w:rsidRDefault="00712DFA" w:rsidP="00712DFA">
      <w:r>
        <w:t>49. The largest amount of political coverage in newspaper during presid</w:t>
      </w:r>
      <w:r w:rsidR="00142677">
        <w:t xml:space="preserve">ential campaigns is devoted to?                      </w:t>
      </w:r>
      <w:proofErr w:type="gramStart"/>
      <w:r>
        <w:t xml:space="preserve">a.  </w:t>
      </w:r>
      <w:r w:rsidR="00142677">
        <w:t>Day</w:t>
      </w:r>
      <w:proofErr w:type="gramEnd"/>
      <w:r w:rsidR="00142677">
        <w:t xml:space="preserve">-to-day campaign activities </w:t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  <w:t xml:space="preserve">            </w:t>
      </w:r>
      <w:r>
        <w:t xml:space="preserve">b.  </w:t>
      </w:r>
      <w:proofErr w:type="gramStart"/>
      <w:r>
        <w:t>The platforms of the major parties</w:t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  <w:t xml:space="preserve">                           </w:t>
      </w:r>
      <w:r>
        <w:t>c.</w:t>
      </w:r>
      <w:proofErr w:type="gramEnd"/>
      <w:r>
        <w:t xml:space="preserve">  Candidates’ p</w:t>
      </w:r>
      <w:r w:rsidR="00142677">
        <w:t>olicy stands on domestic issues</w:t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</w:r>
      <w:r w:rsidR="00142677">
        <w:tab/>
        <w:t xml:space="preserve">                          </w:t>
      </w:r>
      <w:r>
        <w:t xml:space="preserve">d.  </w:t>
      </w:r>
      <w:proofErr w:type="gramStart"/>
      <w:r>
        <w:t xml:space="preserve">Candidates’ </w:t>
      </w:r>
      <w:r w:rsidR="00142677">
        <w:t>stands on foreign policy issues</w:t>
      </w:r>
      <w:r w:rsidR="00142677">
        <w:tab/>
      </w:r>
      <w:r w:rsidR="00142677">
        <w:tab/>
      </w:r>
      <w:r w:rsidR="00142677">
        <w:tab/>
      </w:r>
      <w:r w:rsidR="00142677">
        <w:tab/>
        <w:t xml:space="preserve">                                                                </w:t>
      </w:r>
      <w:r>
        <w:t>e.</w:t>
      </w:r>
      <w:proofErr w:type="gramEnd"/>
      <w:r>
        <w:t xml:space="preserve">  Candidates’ experience and qualifications</w:t>
      </w:r>
    </w:p>
    <w:p w:rsidR="00142677" w:rsidRDefault="00142677" w:rsidP="00712DFA"/>
    <w:p w:rsidR="00712DFA" w:rsidRDefault="00712DFA" w:rsidP="00712DFA">
      <w:r>
        <w:t>QUESTION #50-</w:t>
      </w:r>
      <w:r w:rsidR="00142677">
        <w:t>ELECTORAL COLLEGE AND ‘WINNER TAKE ALL’</w:t>
      </w:r>
      <w:bookmarkStart w:id="0" w:name="_GoBack"/>
      <w:bookmarkEnd w:id="0"/>
    </w:p>
    <w:p w:rsidR="00712DFA" w:rsidRDefault="00712DFA" w:rsidP="00712DFA">
      <w:r>
        <w:t xml:space="preserve">50. A state has 11 electoral votes. In a presidential election, the Democratic candidate receives 48 percent of that state’s popular vote, the Republican candidate receives 40 percent of the vote, and an independent candidate </w:t>
      </w:r>
      <w:r w:rsidR="004F2430">
        <w:t>receives 12 percent of the vote.</w:t>
      </w:r>
    </w:p>
    <w:p w:rsidR="004F2430" w:rsidRDefault="004F2430" w:rsidP="00712DFA">
      <w:r>
        <w:t>If the state is similar to most other states, how will the electoral votes most likely be allocated?</w:t>
      </w:r>
    </w:p>
    <w:p w:rsidR="004F2430" w:rsidRDefault="004F2430" w:rsidP="004F2430">
      <w:pPr>
        <w:pStyle w:val="ListParagraph"/>
        <w:numPr>
          <w:ilvl w:val="0"/>
          <w:numId w:val="4"/>
        </w:numPr>
      </w:pPr>
      <w:r>
        <w:t xml:space="preserve"> The Democratic candidate will receive 5 electoral votes, the Republican will receive 4, and the independent will receive 2</w:t>
      </w:r>
    </w:p>
    <w:p w:rsidR="004F2430" w:rsidRDefault="004F2430" w:rsidP="004F2430">
      <w:pPr>
        <w:pStyle w:val="ListParagraph"/>
        <w:numPr>
          <w:ilvl w:val="0"/>
          <w:numId w:val="4"/>
        </w:numPr>
      </w:pPr>
      <w:r>
        <w:t>The Democratic candidate will receive 6 electoral votes and the Republican will receive 5</w:t>
      </w:r>
    </w:p>
    <w:p w:rsidR="004F2430" w:rsidRDefault="004F2430" w:rsidP="004F2430">
      <w:pPr>
        <w:pStyle w:val="ListParagraph"/>
        <w:numPr>
          <w:ilvl w:val="0"/>
          <w:numId w:val="4"/>
        </w:numPr>
      </w:pPr>
      <w:r>
        <w:t>The Democratic candidate will receive all 11 electoral votes</w:t>
      </w:r>
    </w:p>
    <w:p w:rsidR="004F2430" w:rsidRDefault="004F2430" w:rsidP="004F2430">
      <w:pPr>
        <w:pStyle w:val="ListParagraph"/>
        <w:numPr>
          <w:ilvl w:val="0"/>
          <w:numId w:val="4"/>
        </w:numPr>
      </w:pPr>
      <w:r>
        <w:t>The votes will not be allocated until there has been a runoff election between the Democratic and Republican candidates</w:t>
      </w:r>
    </w:p>
    <w:p w:rsidR="004F2430" w:rsidRDefault="004F2430" w:rsidP="004F2430">
      <w:pPr>
        <w:pStyle w:val="ListParagraph"/>
        <w:numPr>
          <w:ilvl w:val="0"/>
          <w:numId w:val="4"/>
        </w:numPr>
      </w:pPr>
      <w:r>
        <w:t>The House of Representatives will determine the allocation of the electoral votes</w:t>
      </w:r>
    </w:p>
    <w:p w:rsidR="004F2430" w:rsidRDefault="004F2430" w:rsidP="004F2430">
      <w:pPr>
        <w:ind w:left="360"/>
      </w:pPr>
      <w:r>
        <w:lastRenderedPageBreak/>
        <w:t xml:space="preserve"> </w:t>
      </w:r>
    </w:p>
    <w:p w:rsidR="004F2430" w:rsidRDefault="004F2430" w:rsidP="004F2430">
      <w:pPr>
        <w:ind w:left="360"/>
      </w:pPr>
    </w:p>
    <w:p w:rsidR="00712DFA" w:rsidRPr="00712DFA" w:rsidRDefault="00712DFA" w:rsidP="002C31BD"/>
    <w:p w:rsidR="009671B2" w:rsidRDefault="009671B2" w:rsidP="009671B2">
      <w:pPr>
        <w:jc w:val="center"/>
      </w:pPr>
    </w:p>
    <w:p w:rsidR="00012D6E" w:rsidRDefault="00012D6E" w:rsidP="00DB29F2"/>
    <w:p w:rsidR="00DB29F2" w:rsidRPr="00DB29F2" w:rsidRDefault="00DB29F2" w:rsidP="00DB29F2">
      <w:r>
        <w:t xml:space="preserve">  </w:t>
      </w:r>
    </w:p>
    <w:p w:rsidR="00F25B89" w:rsidRDefault="00F25B89" w:rsidP="00F25B89">
      <w:pPr>
        <w:ind w:left="360"/>
      </w:pPr>
    </w:p>
    <w:p w:rsidR="007E7CBD" w:rsidRDefault="007E7CBD" w:rsidP="00431B56">
      <w:pPr>
        <w:ind w:left="360"/>
      </w:pPr>
    </w:p>
    <w:p w:rsidR="00E20B04" w:rsidRDefault="00E20B04" w:rsidP="00503AEC">
      <w:pPr>
        <w:ind w:left="360"/>
      </w:pPr>
    </w:p>
    <w:p w:rsidR="00E20B04" w:rsidRDefault="00E20B04" w:rsidP="00503AEC">
      <w:pPr>
        <w:ind w:left="360"/>
      </w:pPr>
    </w:p>
    <w:p w:rsidR="00E20B04" w:rsidRDefault="00E20B04" w:rsidP="00503AEC">
      <w:pPr>
        <w:ind w:left="360"/>
      </w:pPr>
    </w:p>
    <w:p w:rsidR="00BF5C27" w:rsidRDefault="00BF5C27" w:rsidP="00503AEC">
      <w:pPr>
        <w:ind w:left="360"/>
      </w:pPr>
      <w:r>
        <w:t xml:space="preserve">                                                                                         </w:t>
      </w:r>
    </w:p>
    <w:p w:rsidR="00BF5C27" w:rsidRPr="00503AEC" w:rsidRDefault="00BF5C27" w:rsidP="00503AEC">
      <w:pPr>
        <w:ind w:left="360"/>
      </w:pPr>
    </w:p>
    <w:sectPr w:rsidR="00BF5C27" w:rsidRPr="00503AEC" w:rsidSect="00601D6E">
      <w:pgSz w:w="12240" w:h="15840"/>
      <w:pgMar w:top="576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83C"/>
    <w:multiLevelType w:val="hybridMultilevel"/>
    <w:tmpl w:val="EEF61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10BA"/>
    <w:multiLevelType w:val="hybridMultilevel"/>
    <w:tmpl w:val="16B47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85899"/>
    <w:multiLevelType w:val="hybridMultilevel"/>
    <w:tmpl w:val="FF16B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86134"/>
    <w:multiLevelType w:val="hybridMultilevel"/>
    <w:tmpl w:val="24BA4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EC"/>
    <w:rsid w:val="00012D6E"/>
    <w:rsid w:val="00142677"/>
    <w:rsid w:val="0024762A"/>
    <w:rsid w:val="002C31BD"/>
    <w:rsid w:val="00321CFF"/>
    <w:rsid w:val="0035226C"/>
    <w:rsid w:val="00431B56"/>
    <w:rsid w:val="00452194"/>
    <w:rsid w:val="004F2430"/>
    <w:rsid w:val="00503AEC"/>
    <w:rsid w:val="00601D6E"/>
    <w:rsid w:val="00622974"/>
    <w:rsid w:val="006609E6"/>
    <w:rsid w:val="00684984"/>
    <w:rsid w:val="00712DFA"/>
    <w:rsid w:val="007E7CBD"/>
    <w:rsid w:val="008D1BE2"/>
    <w:rsid w:val="009671B2"/>
    <w:rsid w:val="00A07BB7"/>
    <w:rsid w:val="00A74694"/>
    <w:rsid w:val="00A95FA8"/>
    <w:rsid w:val="00BF5C27"/>
    <w:rsid w:val="00CD55FA"/>
    <w:rsid w:val="00DB29F2"/>
    <w:rsid w:val="00DF255A"/>
    <w:rsid w:val="00E20B04"/>
    <w:rsid w:val="00E4328C"/>
    <w:rsid w:val="00E66B97"/>
    <w:rsid w:val="00F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dcterms:created xsi:type="dcterms:W3CDTF">2014-05-02T21:07:00Z</dcterms:created>
  <dcterms:modified xsi:type="dcterms:W3CDTF">2014-05-02T21:07:00Z</dcterms:modified>
</cp:coreProperties>
</file>